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20" w:lineRule="exact"/>
        <w:jc w:val="center"/>
        <w:textAlignment w:val="baseline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关于第十八届“挑战杯”全国大学生课外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20" w:lineRule="exact"/>
        <w:jc w:val="center"/>
        <w:textAlignment w:val="baseline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学术科技作品竞赛作品推荐的公示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ind w:firstLine="600" w:firstLineChars="200"/>
        <w:jc w:val="both"/>
        <w:textAlignment w:val="baseline"/>
        <w:rPr>
          <w:rFonts w:hint="eastAsia" w:ascii="仿宋" w:hAnsi="仿宋" w:eastAsia="仿宋" w:cs="仿宋"/>
          <w:color w:val="000000"/>
          <w:sz w:val="30"/>
          <w:szCs w:val="30"/>
        </w:rPr>
      </w:pPr>
    </w:p>
    <w:p>
      <w:pPr>
        <w:pStyle w:val="4"/>
        <w:shd w:val="clear" w:color="auto" w:fill="FFFFFF"/>
        <w:spacing w:before="0" w:beforeAutospacing="0" w:after="0" w:afterAutospacing="0" w:line="360" w:lineRule="auto"/>
        <w:ind w:firstLine="600" w:firstLineChars="200"/>
        <w:jc w:val="both"/>
        <w:textAlignment w:val="baseline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根据《关于组织开展第十八届“挑战杯”全国大学生课外学术科技作品竞赛的通知》精神，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经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学生自主报名提交作品，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共青团广西区委组织现场赛专家评审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，拟推荐《</w:t>
      </w:r>
      <w:r>
        <w:rPr>
          <w:rFonts w:hint="eastAsia" w:ascii="仿宋" w:hAnsi="仿宋" w:eastAsia="仿宋" w:cs="仿宋"/>
          <w:sz w:val="30"/>
          <w:szCs w:val="30"/>
        </w:rPr>
        <w:t>小茉莉，大支柱—横州人民的产业之根，文化之魂，振兴茉莉花产业，让花农的口袋鼓起来的调研报告》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至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全国组委会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参加评审，现将名单公示，详见附件。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ind w:firstLine="480"/>
        <w:jc w:val="both"/>
        <w:textAlignment w:val="baseline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公示期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5天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（2023年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6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月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13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日-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6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月1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7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日），广大师生如对上述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作品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有异议，可在2023年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6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月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17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日（星期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六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）前，署真实单位（班级）、姓名向学院团委反映。群众如实反映问题受法律保护。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ind w:firstLine="480"/>
        <w:jc w:val="both"/>
        <w:textAlignment w:val="baseline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联系人：朱焰       联系电话：0771-6758232。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ind w:firstLine="480"/>
        <w:jc w:val="both"/>
        <w:textAlignment w:val="baseline"/>
        <w:rPr>
          <w:rFonts w:hint="eastAsia"/>
          <w:color w:val="000000"/>
          <w:sz w:val="30"/>
          <w:szCs w:val="30"/>
        </w:rPr>
      </w:pPr>
    </w:p>
    <w:p>
      <w:pPr>
        <w:pStyle w:val="4"/>
        <w:shd w:val="clear" w:color="auto" w:fill="FFFFFF"/>
        <w:spacing w:before="0" w:beforeAutospacing="0" w:after="0" w:afterAutospacing="0" w:line="360" w:lineRule="auto"/>
        <w:ind w:firstLine="480"/>
        <w:jc w:val="both"/>
        <w:textAlignment w:val="baseline"/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附件：第十八届“挑战杯”全国大学生课外学术科技作品竞赛作品汇总表</w:t>
      </w:r>
    </w:p>
    <w:p>
      <w:pP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 w:bidi="ar-SA"/>
        </w:rPr>
      </w:pPr>
    </w:p>
    <w:p>
      <w:pPr>
        <w:ind w:firstLine="3300" w:firstLineChars="1100"/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-SA"/>
        </w:rPr>
        <w:t>共青团广西工商职业技术学院委员会</w:t>
      </w:r>
    </w:p>
    <w:p>
      <w:pP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-SA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-SA"/>
        </w:rPr>
        <w:t xml:space="preserve">                              2023年6月13日</w:t>
      </w:r>
    </w:p>
    <w:p>
      <w:pPr>
        <w:jc w:val="center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  <w:t>第十八届“挑战杯”全国大学生课外学术科技作品竞赛作品汇总表</w:t>
      </w:r>
    </w:p>
    <w:p>
      <w:pPr>
        <w:jc w:val="both"/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-SA"/>
        </w:rPr>
      </w:pPr>
      <w:bookmarkStart w:id="0" w:name="_GoBack"/>
      <w:r>
        <w:rPr>
          <w:rFonts w:hint="eastAsia" w:ascii="仿宋" w:hAnsi="仿宋" w:eastAsia="仿宋" w:cs="仿宋"/>
          <w:color w:val="000000"/>
          <w:kern w:val="0"/>
          <w:sz w:val="36"/>
          <w:szCs w:val="36"/>
          <w:lang w:val="en-US" w:eastAsia="zh-CN" w:bidi="ar-SA"/>
        </w:rPr>
        <w:object>
          <v:shape id="_x0000_i1029" o:spt="75" type="#_x0000_t75" style="height:168.2pt;width:728.55pt;" o:ole="t" filled="f" o:preferrelative="t" stroked="f" coordsize="21600,21600">
            <v:path/>
            <v:fill on="f" focussize="0,0"/>
            <v:stroke on="f"/>
            <v:imagedata r:id="rId5" o:title=""/>
            <o:lock v:ext="edit" aspectratio="f"/>
            <w10:wrap type="none"/>
            <w10:anchorlock/>
          </v:shape>
          <o:OLEObject Type="Embed" ProgID="Excel.Sheet.12" ShapeID="_x0000_i1029" DrawAspect="Content" ObjectID="_1468075725" r:id="rId4">
            <o:LockedField>false</o:LockedField>
          </o:OLEObject>
        </w:object>
      </w:r>
      <w:bookmarkEnd w:id="0"/>
    </w:p>
    <w:sectPr>
      <w:pgSz w:w="16838" w:h="11906" w:orient="landscape"/>
      <w:pgMar w:top="1800" w:right="1134" w:bottom="180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1" w:fontKey="{4C501756-9294-41EC-90F7-3CB36FE710E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7B2357FC-EFBF-4DAD-AD82-910E7B8DFE00}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M4MmVkOTA1MjFjYzMwZWNmZGFhODliZDBjZWU4YWMifQ=="/>
  </w:docVars>
  <w:rsids>
    <w:rsidRoot w:val="00172A27"/>
    <w:rsid w:val="006F30E3"/>
    <w:rsid w:val="0083707D"/>
    <w:rsid w:val="00977A89"/>
    <w:rsid w:val="00A90521"/>
    <w:rsid w:val="00DD7EDD"/>
    <w:rsid w:val="00F40016"/>
    <w:rsid w:val="16A4218D"/>
    <w:rsid w:val="21A47E8B"/>
    <w:rsid w:val="2213569F"/>
    <w:rsid w:val="23B5481C"/>
    <w:rsid w:val="2CFC16E9"/>
    <w:rsid w:val="33AE1077"/>
    <w:rsid w:val="3D380932"/>
    <w:rsid w:val="3E262B52"/>
    <w:rsid w:val="41A45EB4"/>
    <w:rsid w:val="5FC405DC"/>
    <w:rsid w:val="74C97C60"/>
    <w:rsid w:val="752D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semiHidden/>
    <w:unhideWhenUsed/>
    <w:uiPriority w:val="99"/>
    <w:rPr>
      <w:color w:val="0000FF"/>
      <w:u w:val="single"/>
    </w:r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323</Words>
  <Characters>348</Characters>
  <Lines>2</Lines>
  <Paragraphs>1</Paragraphs>
  <TotalTime>6</TotalTime>
  <ScaleCrop>false</ScaleCrop>
  <LinksUpToDate>false</LinksUpToDate>
  <CharactersWithSpaces>385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2023-04-04T12:06:00Z</dcterms:created>
  <dc:creator>User</dc:creator>
  <cp:lastModifiedBy>朱焰</cp:lastModifiedBy>
  <dcterms:modified xsi:type="dcterms:W3CDTF">2023-06-12T13:27:42Z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3F14418A7F5C4459999F6B05F68FC38F_12</vt:lpwstr>
  </property>
</Properties>
</file>